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44" w:rsidRPr="009B05A8" w:rsidRDefault="00D91844" w:rsidP="00D9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A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D91844" w:rsidRPr="009B05A8" w:rsidRDefault="00D91844" w:rsidP="00D9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05A8">
        <w:rPr>
          <w:rFonts w:ascii="Times New Roman" w:hAnsi="Times New Roman" w:cs="Times New Roman"/>
          <w:b/>
          <w:sz w:val="24"/>
          <w:szCs w:val="24"/>
        </w:rPr>
        <w:t>Ellory</w:t>
      </w:r>
      <w:proofErr w:type="spellEnd"/>
      <w:r w:rsidRPr="009B05A8">
        <w:rPr>
          <w:rFonts w:ascii="Times New Roman" w:hAnsi="Times New Roman" w:cs="Times New Roman"/>
          <w:b/>
          <w:sz w:val="24"/>
          <w:szCs w:val="24"/>
        </w:rPr>
        <w:t xml:space="preserve"> Dabbs</w:t>
      </w:r>
    </w:p>
    <w:p w:rsidR="00D91844" w:rsidRDefault="00D91844" w:rsidP="00D91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</w:t>
      </w:r>
    </w:p>
    <w:p w:rsidR="00D91844" w:rsidRDefault="00D91844" w:rsidP="00D9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5A8">
        <w:rPr>
          <w:rFonts w:ascii="Times New Roman" w:hAnsi="Times New Roman" w:cs="Times New Roman"/>
          <w:sz w:val="24"/>
          <w:szCs w:val="24"/>
        </w:rPr>
        <w:t>West Virginia University</w:t>
      </w:r>
    </w:p>
    <w:p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1105 Grants.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Cell: (814) 691-3985</w:t>
      </w:r>
    </w:p>
    <w:p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Morgantown, WV 26505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Pr="009B05A8">
        <w:rPr>
          <w:rFonts w:ascii="Times New Roman" w:hAnsi="Times New Roman" w:cs="Times New Roman"/>
          <w:sz w:val="24"/>
          <w:szCs w:val="24"/>
        </w:rPr>
        <w:t>erd0007@mix.wvu.edu</w:t>
      </w:r>
    </w:p>
    <w:p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December,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Bachelor of Arts, Justice Administration and Criminology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(Sociology minor) </w:t>
      </w:r>
      <w:r>
        <w:rPr>
          <w:rFonts w:ascii="Times New Roman" w:hAnsi="Times New Roman" w:cs="Times New Roman"/>
          <w:b/>
          <w:sz w:val="24"/>
          <w:szCs w:val="24"/>
        </w:rPr>
        <w:t xml:space="preserve">Magna Cum Laude </w:t>
      </w:r>
    </w:p>
    <w:p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Pittsburgh at Johnstown, Johnstown, PA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Positions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Department Graduate Assistant, West Virginia University</w:t>
      </w:r>
    </w:p>
    <w:p w:rsidR="00D91844" w:rsidRPr="00704F87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2017-Spring 2018</w:t>
      </w:r>
      <w:r>
        <w:rPr>
          <w:rFonts w:ascii="Times New Roman" w:hAnsi="Times New Roman" w:cs="Times New Roman"/>
          <w:b/>
          <w:sz w:val="24"/>
          <w:szCs w:val="24"/>
        </w:rPr>
        <w:tab/>
        <w:t>Graduate Teaching Assistant, West Virginia University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2016-Fall 2016</w:t>
      </w:r>
      <w:r>
        <w:rPr>
          <w:rFonts w:ascii="Times New Roman" w:hAnsi="Times New Roman" w:cs="Times New Roman"/>
          <w:b/>
          <w:sz w:val="24"/>
          <w:szCs w:val="24"/>
        </w:rPr>
        <w:tab/>
        <w:t>Tutor, University of Pittsburgh at Johnstown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Honors</w:t>
      </w:r>
    </w:p>
    <w:p w:rsidR="00D91844" w:rsidRPr="000D4191" w:rsidRDefault="00D91844" w:rsidP="00D918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9DD1B8B">
        <w:rPr>
          <w:rFonts w:ascii="Times New Roman" w:hAnsi="Times New Roman" w:cs="Times New Roman"/>
          <w:b/>
          <w:bCs/>
          <w:sz w:val="24"/>
          <w:szCs w:val="24"/>
        </w:rPr>
        <w:t>Alpha Kappa Delta Honor Society (2018)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Scholar in Criminology (2017)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Magna Cum Laude (2016)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 w:rsidRPr="59DD1B8B">
        <w:rPr>
          <w:rFonts w:ascii="Times New Roman" w:hAnsi="Times New Roman" w:cs="Times New Roman"/>
          <w:b/>
          <w:bCs/>
          <w:sz w:val="24"/>
          <w:szCs w:val="24"/>
        </w:rPr>
        <w:t>Delta Epsilon Iota Honor Society (2013)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to the University</w:t>
      </w:r>
    </w:p>
    <w:p w:rsidR="00D91844" w:rsidRPr="000D4191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Treasurer, Graduate Sociology Association (2018-Present)</w:t>
      </w:r>
    </w:p>
    <w:p w:rsidR="00D91844" w:rsidRPr="00704F87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Member, Graduate Sociology Association (2017-Present)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Co-Founder, President: University of Pittsburgh at Johnstown Criminology Club (2014-2016)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“Pups at Pitt” Therapy Dog Event at the University of Pittsburgh at Johnstown </w:t>
      </w:r>
    </w:p>
    <w:p w:rsidR="00D91844" w:rsidRDefault="00D91844" w:rsidP="00D918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(2014/2015/2016)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Service to the Community </w:t>
      </w:r>
    </w:p>
    <w:p w:rsidR="00D91844" w:rsidRPr="00FA2323" w:rsidRDefault="00D91844" w:rsidP="00D91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Volunteer, Golden Girls Pet Therapy (2014-Present)</w:t>
      </w: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844" w:rsidRDefault="00D91844" w:rsidP="00D9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BFE">
        <w:rPr>
          <w:rFonts w:ascii="Times New Roman" w:hAnsi="Times New Roman" w:cs="Times New Roman"/>
          <w:b/>
          <w:sz w:val="24"/>
          <w:szCs w:val="24"/>
          <w:u w:val="single"/>
        </w:rPr>
        <w:t>Conference Presentations</w:t>
      </w:r>
    </w:p>
    <w:p w:rsidR="00D91844" w:rsidRDefault="00D91844" w:rsidP="00D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Dabbs,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“Perceptions of Terrorism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Roundtable presentation at the </w:t>
      </w:r>
    </w:p>
    <w:p w:rsidR="00D91844" w:rsidRPr="00DD3BFE" w:rsidRDefault="00D91844" w:rsidP="00D918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North Central Sociological Association annual meeting in Pittsburgh, PA.</w:t>
      </w:r>
    </w:p>
    <w:p w:rsidR="00E5493A" w:rsidRDefault="00E5493A">
      <w:bookmarkStart w:id="0" w:name="_GoBack"/>
      <w:bookmarkEnd w:id="0"/>
    </w:p>
    <w:sectPr w:rsidR="00E5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44"/>
    <w:rsid w:val="00A61606"/>
    <w:rsid w:val="00D91844"/>
    <w:rsid w:val="00E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D375254-682F-BF41-AD72-2343559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8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Ellory Dabbs</dc:creator>
  <cp:keywords/>
  <dc:description/>
  <cp:lastModifiedBy>Ellory Dabbs</cp:lastModifiedBy>
  <cp:revision>1</cp:revision>
  <dcterms:created xsi:type="dcterms:W3CDTF">2018-08-28T22:04:00Z</dcterms:created>
  <dcterms:modified xsi:type="dcterms:W3CDTF">2018-08-28T22:04:00Z</dcterms:modified>
</cp:coreProperties>
</file>